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157BC" w14:textId="2AEFE43C" w:rsidR="006B23DE" w:rsidRDefault="006B23DE" w:rsidP="006B23DE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FIȘA TEHNICĂ </w:t>
      </w:r>
      <w:r w:rsidR="0044253F">
        <w:rPr>
          <w:rFonts w:cstheme="minorHAnsi"/>
          <w:b/>
          <w:sz w:val="28"/>
          <w:szCs w:val="28"/>
        </w:rPr>
        <w:t>–</w:t>
      </w:r>
      <w:r>
        <w:rPr>
          <w:rFonts w:cstheme="minorHAnsi"/>
          <w:b/>
          <w:sz w:val="28"/>
          <w:szCs w:val="28"/>
        </w:rPr>
        <w:t xml:space="preserve"> </w:t>
      </w:r>
      <w:r w:rsidR="0044253F">
        <w:rPr>
          <w:rFonts w:cstheme="minorHAnsi"/>
          <w:b/>
          <w:sz w:val="28"/>
          <w:szCs w:val="28"/>
        </w:rPr>
        <w:t xml:space="preserve">Laptop profesor </w:t>
      </w:r>
      <w:r w:rsidR="00D05D90">
        <w:rPr>
          <w:rFonts w:cstheme="minorHAnsi"/>
          <w:b/>
          <w:sz w:val="28"/>
          <w:szCs w:val="28"/>
        </w:rPr>
        <w:t>–</w:t>
      </w:r>
      <w:r w:rsidR="00563F89">
        <w:rPr>
          <w:rFonts w:cstheme="minorHAnsi"/>
          <w:b/>
          <w:sz w:val="28"/>
          <w:szCs w:val="28"/>
        </w:rPr>
        <w:t xml:space="preserve"> </w:t>
      </w:r>
      <w:r w:rsidR="00D22708">
        <w:rPr>
          <w:rFonts w:cstheme="minorHAnsi"/>
          <w:b/>
          <w:sz w:val="28"/>
          <w:szCs w:val="28"/>
        </w:rPr>
        <w:t>Cabinet geografie</w:t>
      </w:r>
      <w:r w:rsidR="00D05D90">
        <w:rPr>
          <w:rFonts w:cstheme="minorHAnsi"/>
          <w:b/>
          <w:sz w:val="28"/>
          <w:szCs w:val="28"/>
        </w:rPr>
        <w:t xml:space="preserve"> </w:t>
      </w:r>
    </w:p>
    <w:p w14:paraId="37BF86B0" w14:textId="13B567C8" w:rsidR="006B23DE" w:rsidRDefault="006B23DE" w:rsidP="006B23DE">
      <w:pPr>
        <w:tabs>
          <w:tab w:val="left" w:pos="2220"/>
        </w:tabs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Nr. </w:t>
      </w:r>
      <w:r w:rsidR="00D22708">
        <w:rPr>
          <w:rFonts w:cstheme="minorHAnsi"/>
          <w:b/>
          <w:sz w:val="28"/>
          <w:szCs w:val="28"/>
        </w:rPr>
        <w:t>35</w:t>
      </w:r>
    </w:p>
    <w:tbl>
      <w:tblPr>
        <w:tblStyle w:val="TableGrid"/>
        <w:tblpPr w:leftFromText="180" w:rightFromText="180" w:vertAnchor="text" w:horzAnchor="margin" w:tblpXSpec="center" w:tblpY="203"/>
        <w:tblW w:w="10456" w:type="dxa"/>
        <w:tblInd w:w="0" w:type="dxa"/>
        <w:tblLook w:val="04A0" w:firstRow="1" w:lastRow="0" w:firstColumn="1" w:lastColumn="0" w:noHBand="0" w:noVBand="1"/>
      </w:tblPr>
      <w:tblGrid>
        <w:gridCol w:w="550"/>
        <w:gridCol w:w="1399"/>
        <w:gridCol w:w="4525"/>
        <w:gridCol w:w="1741"/>
        <w:gridCol w:w="2241"/>
      </w:tblGrid>
      <w:tr w:rsidR="006B23DE" w14:paraId="224EA808" w14:textId="77777777" w:rsidTr="002B1EE8">
        <w:trPr>
          <w:trHeight w:val="55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DB0A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Nr crt.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E4F3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DENUMIRE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21B6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Specificații tehnice impuse prin caietul de sarcini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F818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Corespondența propunerii tehnice cu specificațiile tehnice impuse prin caietul de sarcini 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744E" w14:textId="77777777" w:rsid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Producător </w:t>
            </w:r>
          </w:p>
        </w:tc>
      </w:tr>
      <w:tr w:rsidR="006B23DE" w:rsidRPr="006B23DE" w14:paraId="175FAB4E" w14:textId="77777777" w:rsidTr="002B1EE8">
        <w:trPr>
          <w:trHeight w:val="280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10A0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1.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9C2C" w14:textId="4A27C7C6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DESCRIERE PRODUS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D5FE" w14:textId="77777777" w:rsidR="0044253F" w:rsidRDefault="0044253F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BC4D2F" w14:textId="7470CFA9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 xml:space="preserve">Procesor: cel mult o generație în urmă față de ultima lansată de producător, scor de minimum 5.000 de puncte pe site-ul </w:t>
            </w:r>
            <w:proofErr w:type="gramStart"/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cpubenchmark.net;</w:t>
            </w:r>
            <w:proofErr w:type="gramEnd"/>
          </w:p>
          <w:p w14:paraId="43A544CD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364D4E54" w14:textId="4955C90A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Display: minim 14”</w:t>
            </w:r>
          </w:p>
          <w:p w14:paraId="0175E521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33A04CFF" w14:textId="7777777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 xml:space="preserve">Memorie RAM: minimum 8 GB, </w:t>
            </w:r>
            <w:proofErr w:type="gramStart"/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DDR4;</w:t>
            </w:r>
            <w:proofErr w:type="gramEnd"/>
          </w:p>
          <w:p w14:paraId="22E3E53A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27B6AE33" w14:textId="7777777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 xml:space="preserve">Stocare: tip SSD minimum 256 </w:t>
            </w:r>
            <w:proofErr w:type="gramStart"/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GB;</w:t>
            </w:r>
            <w:proofErr w:type="gramEnd"/>
          </w:p>
          <w:p w14:paraId="1BDDAB6E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2645B305" w14:textId="7777777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 xml:space="preserve">Conectivitate: wireless 802.11 ac, bluetooth </w:t>
            </w:r>
            <w:proofErr w:type="gramStart"/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5;</w:t>
            </w:r>
            <w:proofErr w:type="gramEnd"/>
          </w:p>
          <w:p w14:paraId="22065346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5AF18E26" w14:textId="7777777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 xml:space="preserve">Webcam integrat, rezoluție 1.280 x 720 </w:t>
            </w:r>
            <w:proofErr w:type="gramStart"/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p;</w:t>
            </w:r>
            <w:proofErr w:type="gramEnd"/>
          </w:p>
          <w:p w14:paraId="67B55804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7FE71EA5" w14:textId="77777777" w:rsidR="00C04BE6" w:rsidRDefault="00C04BE6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 xml:space="preserve">Porturi: HDMI, USB 3.0, audio jack </w:t>
            </w:r>
            <w:proofErr w:type="gramStart"/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combo;</w:t>
            </w:r>
            <w:proofErr w:type="gramEnd"/>
          </w:p>
          <w:p w14:paraId="0DB71A43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5CCFC0DC" w14:textId="29269B34" w:rsidR="00D74412" w:rsidRPr="00FB0A38" w:rsidRDefault="00D05D90" w:rsidP="00D7441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</w:pPr>
            <w:r w:rsidRPr="00D74412"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 xml:space="preserve">Sistem de </w:t>
            </w:r>
            <w:proofErr w:type="gramStart"/>
            <w:r w:rsidRPr="00D74412"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>operare :</w:t>
            </w:r>
            <w:proofErr w:type="gramEnd"/>
            <w:r w:rsidR="00D74412" w:rsidRPr="00D74412"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  <w:t xml:space="preserve"> Windows 11 sau echivalent</w:t>
            </w:r>
            <w:r w:rsidR="00D74412">
              <w:rPr>
                <w:rFonts w:ascii="Arial" w:hAnsi="Arial" w:cs="Arial"/>
                <w:sz w:val="24"/>
                <w:szCs w:val="24"/>
                <w:lang w:val="en-US"/>
                <w14:ligatures w14:val="standardContextual"/>
              </w:rPr>
              <w:t xml:space="preserve"> </w:t>
            </w:r>
          </w:p>
          <w:p w14:paraId="4B3390D7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3B1E2D57" w14:textId="77777777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  <w:p w14:paraId="44774386" w14:textId="5DCE0511" w:rsidR="00D05D90" w:rsidRDefault="00D05D90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  <w:r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  <w:t xml:space="preserve">Solutie de Securitate: de tip antivirus cu protective anti- ransomware  </w:t>
            </w:r>
          </w:p>
          <w:p w14:paraId="3F3FA02E" w14:textId="43B9FC14" w:rsidR="002B1EE8" w:rsidRPr="00C04BE6" w:rsidRDefault="002B1EE8" w:rsidP="00C04B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20"/>
                <w:szCs w:val="20"/>
                <w:lang w:val="en-US"/>
                <w14:ligatures w14:val="standardContextual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D25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F667" w14:textId="5B890C40" w:rsidR="006B23DE" w:rsidRPr="006B23DE" w:rsidRDefault="002B1EE8" w:rsidP="00655150">
            <w:pPr>
              <w:spacing w:after="0" w:line="240" w:lineRule="auto"/>
              <w:rPr>
                <w:rFonts w:cstheme="minorHAnsi"/>
                <w:bCs/>
              </w:rPr>
            </w:pPr>
            <w:r>
              <w:t xml:space="preserve"> </w:t>
            </w:r>
          </w:p>
        </w:tc>
      </w:tr>
      <w:tr w:rsidR="006B23DE" w:rsidRPr="006B23DE" w14:paraId="1DDFFDE3" w14:textId="77777777" w:rsidTr="002B1EE8">
        <w:trPr>
          <w:trHeight w:val="91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99AA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2.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EFCB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DIMENSIUNI: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90F2" w14:textId="1E8920AC" w:rsidR="0044253F" w:rsidRPr="005A0AE5" w:rsidRDefault="0044253F" w:rsidP="006B23DE">
            <w:pPr>
              <w:tabs>
                <w:tab w:val="left" w:pos="2220"/>
              </w:tabs>
              <w:spacing w:after="0" w:line="240" w:lineRule="auto"/>
              <w:rPr>
                <w:rFonts w:eastAsia="Times New Roman" w:cstheme="minorHAnsi"/>
                <w:lang w:eastAsia="ro-RO"/>
              </w:rPr>
            </w:pPr>
            <w:r w:rsidRPr="00A57924">
              <w:rPr>
                <w:rFonts w:eastAsia="Times New Roman" w:cstheme="minorHAnsi"/>
                <w:lang w:eastAsia="ro-RO"/>
              </w:rPr>
              <w:t>Greutate</w:t>
            </w:r>
            <w:r w:rsidRPr="005A0AE5">
              <w:rPr>
                <w:rFonts w:eastAsia="Times New Roman" w:cstheme="minorHAnsi"/>
                <w:lang w:eastAsia="ro-RO"/>
              </w:rPr>
              <w:t xml:space="preserve"> </w:t>
            </w:r>
            <w:r w:rsidR="00D05D90">
              <w:rPr>
                <w:rFonts w:eastAsia="Times New Roman" w:cstheme="minorHAnsi"/>
                <w:lang w:eastAsia="ro-RO"/>
              </w:rPr>
              <w:t>–maxim 2</w:t>
            </w:r>
            <w:r w:rsidRPr="005A0AE5">
              <w:rPr>
                <w:rFonts w:eastAsia="Times New Roman" w:cstheme="minorHAnsi"/>
                <w:lang w:eastAsia="ro-RO"/>
              </w:rPr>
              <w:t xml:space="preserve"> kg</w:t>
            </w:r>
          </w:p>
          <w:p w14:paraId="762C620D" w14:textId="73DEF37A" w:rsidR="0044253F" w:rsidRPr="006B23DE" w:rsidRDefault="0044253F" w:rsidP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8609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DBE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04577514" w14:textId="77777777" w:rsidTr="002B1EE8">
        <w:trPr>
          <w:trHeight w:val="95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BB7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3.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A17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 xml:space="preserve">MATERIALE 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64" w14:textId="5081B865" w:rsidR="006B23DE" w:rsidRPr="006B23DE" w:rsidRDefault="0044253F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Aluminiu, gri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015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7B13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  <w:tr w:rsidR="006B23DE" w:rsidRPr="006B23DE" w14:paraId="1ACBDEA2" w14:textId="77777777" w:rsidTr="002B1EE8">
        <w:trPr>
          <w:trHeight w:val="54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66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4.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28B8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 w:rsidRPr="006B23DE">
              <w:rPr>
                <w:rFonts w:cstheme="minorHAnsi"/>
                <w:bCs/>
              </w:rPr>
              <w:t>GARANȚII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283" w14:textId="11F6A34F" w:rsidR="006B23DE" w:rsidRPr="006B23DE" w:rsidRDefault="00D05D90">
            <w:pPr>
              <w:tabs>
                <w:tab w:val="left" w:pos="2220"/>
              </w:tabs>
              <w:spacing w:after="0" w:line="24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Minim 24 luni 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A37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3F22" w14:textId="77777777" w:rsidR="006B23DE" w:rsidRPr="006B23DE" w:rsidRDefault="006B23DE">
            <w:pPr>
              <w:tabs>
                <w:tab w:val="left" w:pos="2220"/>
              </w:tabs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</w:tr>
    </w:tbl>
    <w:p w14:paraId="26BF200F" w14:textId="77777777" w:rsidR="00B7109B" w:rsidRDefault="00B7109B">
      <w:pPr>
        <w:rPr>
          <w:rFonts w:cstheme="minorHAnsi"/>
        </w:rPr>
      </w:pPr>
    </w:p>
    <w:sectPr w:rsidR="00B7109B" w:rsidSect="000E77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2D7318"/>
    <w:multiLevelType w:val="hybridMultilevel"/>
    <w:tmpl w:val="02467218"/>
    <w:lvl w:ilvl="0" w:tplc="4ED23D3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750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6E"/>
    <w:rsid w:val="000E7772"/>
    <w:rsid w:val="002B1EE8"/>
    <w:rsid w:val="003D0E6E"/>
    <w:rsid w:val="0044253F"/>
    <w:rsid w:val="00563F89"/>
    <w:rsid w:val="005A0AE5"/>
    <w:rsid w:val="00655150"/>
    <w:rsid w:val="006B23DE"/>
    <w:rsid w:val="008E3569"/>
    <w:rsid w:val="00915F01"/>
    <w:rsid w:val="00AD0E1B"/>
    <w:rsid w:val="00AE032A"/>
    <w:rsid w:val="00B61DF4"/>
    <w:rsid w:val="00B7109B"/>
    <w:rsid w:val="00C04BE6"/>
    <w:rsid w:val="00CE76A5"/>
    <w:rsid w:val="00D05D90"/>
    <w:rsid w:val="00D22708"/>
    <w:rsid w:val="00D7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5C1D4"/>
  <w15:chartTrackingRefBased/>
  <w15:docId w15:val="{1B402DAE-0D38-412F-814D-23B3CF0A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3DE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6B23D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B2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6B23D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2B1E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A0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Ina</dc:creator>
  <cp:keywords/>
  <dc:description/>
  <cp:lastModifiedBy>pop voica</cp:lastModifiedBy>
  <cp:revision>9</cp:revision>
  <dcterms:created xsi:type="dcterms:W3CDTF">2024-02-26T13:35:00Z</dcterms:created>
  <dcterms:modified xsi:type="dcterms:W3CDTF">2025-08-26T06:49:00Z</dcterms:modified>
</cp:coreProperties>
</file>